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D0CC" w14:textId="25EE3F27" w:rsidR="006F5432" w:rsidRPr="006F5432" w:rsidRDefault="006F5432">
      <w:pPr>
        <w:rPr>
          <w:b/>
          <w:bCs/>
        </w:rPr>
      </w:pPr>
      <w:r w:rsidRPr="006F5432">
        <w:rPr>
          <w:b/>
          <w:bCs/>
        </w:rPr>
        <w:t>GUIDELINES FOR PRESENTERS / ANWEISUNGEN FÜR REFERENTEN (WS 2020-2021)</w:t>
      </w:r>
    </w:p>
    <w:p w14:paraId="6FAFA78C" w14:textId="4D1BD86E" w:rsidR="000E043A" w:rsidRPr="006F5432" w:rsidRDefault="006F5432">
      <w:pPr>
        <w:rPr>
          <w:i/>
          <w:iCs/>
        </w:rPr>
      </w:pPr>
      <w:r w:rsidRPr="000E043A">
        <w:rPr>
          <w:lang w:val="en-GB"/>
        </w:rPr>
        <w:t xml:space="preserve">Please note that the Colloquium will meet </w:t>
      </w:r>
      <w:r w:rsidRPr="000E043A">
        <w:rPr>
          <w:rStyle w:val="Fett"/>
          <w:lang w:val="en-GB"/>
        </w:rPr>
        <w:t>online</w:t>
      </w:r>
      <w:r w:rsidRPr="000E043A">
        <w:rPr>
          <w:lang w:val="en-GB"/>
        </w:rPr>
        <w:t xml:space="preserve"> (per Zoom) on </w:t>
      </w:r>
      <w:r w:rsidRPr="000E043A">
        <w:rPr>
          <w:rStyle w:val="Fett"/>
          <w:lang w:val="en-GB"/>
        </w:rPr>
        <w:t>Tuesday evenings at 8:15 pm</w:t>
      </w:r>
      <w:r w:rsidRPr="000E043A">
        <w:rPr>
          <w:lang w:val="en-GB"/>
        </w:rPr>
        <w:t xml:space="preserve">. </w:t>
      </w:r>
      <w:r>
        <w:rPr>
          <w:lang w:val="en-GB"/>
        </w:rPr>
        <w:br/>
      </w:r>
      <w:r w:rsidRPr="000E043A">
        <w:rPr>
          <w:lang w:val="en-GB"/>
        </w:rPr>
        <w:t>A link for the online meeting will be sent out a few days ahead.</w:t>
      </w:r>
      <w:r>
        <w:rPr>
          <w:lang w:val="en-GB"/>
        </w:rPr>
        <w:br/>
      </w:r>
      <w:r w:rsidRPr="000E043A">
        <w:rPr>
          <w:lang w:val="en-GB"/>
        </w:rPr>
        <w:br/>
      </w:r>
      <w:r>
        <w:rPr>
          <w:i/>
          <w:iCs/>
        </w:rPr>
        <w:t xml:space="preserve">Bitte beachten Sie, dass sich das Kolloquium </w:t>
      </w:r>
      <w:r w:rsidRPr="007166A3">
        <w:rPr>
          <w:b/>
          <w:bCs/>
          <w:i/>
          <w:iCs/>
        </w:rPr>
        <w:t>online</w:t>
      </w:r>
      <w:r>
        <w:t xml:space="preserve"> </w:t>
      </w:r>
      <w:r w:rsidRPr="007166A3">
        <w:rPr>
          <w:i/>
          <w:iCs/>
        </w:rPr>
        <w:t xml:space="preserve">(per Zoom) </w:t>
      </w:r>
      <w:r w:rsidRPr="007166A3">
        <w:rPr>
          <w:b/>
          <w:bCs/>
          <w:i/>
          <w:iCs/>
        </w:rPr>
        <w:t>Dienstag Abends ab 20:15 Uhr</w:t>
      </w:r>
      <w:r w:rsidRPr="007166A3">
        <w:rPr>
          <w:i/>
          <w:iCs/>
        </w:rPr>
        <w:t xml:space="preserve"> trifft.</w:t>
      </w:r>
      <w:r>
        <w:rPr>
          <w:i/>
          <w:iCs/>
        </w:rPr>
        <w:br/>
        <w:t>Ein Link zum Meeting wird einige Tage vor dem Treffen an Sie verschickt werden.</w:t>
      </w:r>
      <w:r>
        <w:rPr>
          <w:i/>
          <w:iCs/>
        </w:rPr>
        <w:br/>
      </w:r>
      <w:r w:rsidR="000E043A">
        <w:rPr>
          <w:i/>
          <w:iCs/>
        </w:rPr>
        <w:br/>
      </w:r>
      <w:r w:rsidR="000E043A" w:rsidRPr="000E043A">
        <w:rPr>
          <w:b/>
          <w:bCs/>
          <w:lang w:val="en-GB"/>
        </w:rPr>
        <w:t>SCHEDULE</w:t>
      </w:r>
      <w:r>
        <w:rPr>
          <w:lang w:val="en-GB"/>
        </w:rPr>
        <w:t>/</w:t>
      </w:r>
      <w:r w:rsidR="000E043A" w:rsidRPr="006F5432">
        <w:rPr>
          <w:b/>
          <w:bCs/>
          <w:i/>
          <w:iCs/>
          <w:lang w:val="en-GB"/>
        </w:rPr>
        <w:t>TERMINPLAN</w:t>
      </w:r>
    </w:p>
    <w:p w14:paraId="0B5A2A9B" w14:textId="77777777" w:rsidR="000E043A" w:rsidRPr="006F5432" w:rsidRDefault="000E043A" w:rsidP="000E043A">
      <w:r w:rsidRPr="006F5432">
        <w:t>10.11</w:t>
      </w:r>
      <w:r w:rsidRPr="006F5432">
        <w:tab/>
        <w:t>Pierre Schmid</w:t>
      </w:r>
    </w:p>
    <w:p w14:paraId="1D21460A" w14:textId="77777777" w:rsidR="000E043A" w:rsidRPr="000E043A" w:rsidRDefault="000E043A" w:rsidP="000E043A">
      <w:r w:rsidRPr="000E043A">
        <w:t>24.11</w:t>
      </w:r>
      <w:r w:rsidRPr="000E043A">
        <w:tab/>
        <w:t>Daniel Schumann</w:t>
      </w:r>
    </w:p>
    <w:p w14:paraId="2088BD49" w14:textId="77777777" w:rsidR="000E043A" w:rsidRPr="000E043A" w:rsidRDefault="000E043A" w:rsidP="000E043A">
      <w:r w:rsidRPr="000E043A">
        <w:t>08.12</w:t>
      </w:r>
      <w:r w:rsidRPr="000E043A">
        <w:tab/>
        <w:t xml:space="preserve"> Michael Tilly</w:t>
      </w:r>
    </w:p>
    <w:p w14:paraId="38D25038" w14:textId="77777777" w:rsidR="000E043A" w:rsidRPr="000E043A" w:rsidRDefault="000E043A" w:rsidP="000E043A">
      <w:pPr>
        <w:rPr>
          <w:lang w:val="en-GB"/>
        </w:rPr>
      </w:pPr>
      <w:r w:rsidRPr="000E043A">
        <w:rPr>
          <w:lang w:val="en-GB"/>
        </w:rPr>
        <w:t>22.12</w:t>
      </w:r>
      <w:r w:rsidRPr="000E043A">
        <w:rPr>
          <w:lang w:val="en-GB"/>
        </w:rPr>
        <w:tab/>
        <w:t>Claudia Bergmann</w:t>
      </w:r>
    </w:p>
    <w:p w14:paraId="366E6D4D" w14:textId="5CF4F97F" w:rsidR="000E043A" w:rsidRPr="000E043A" w:rsidRDefault="000E043A" w:rsidP="000E043A">
      <w:pPr>
        <w:rPr>
          <w:lang w:val="en-GB"/>
        </w:rPr>
      </w:pPr>
      <w:r w:rsidRPr="000E043A">
        <w:rPr>
          <w:lang w:val="en-GB"/>
        </w:rPr>
        <w:t>12.01</w:t>
      </w:r>
      <w:r w:rsidRPr="000E043A">
        <w:rPr>
          <w:lang w:val="en-GB"/>
        </w:rPr>
        <w:tab/>
        <w:t xml:space="preserve">Tanja </w:t>
      </w:r>
      <w:proofErr w:type="spellStart"/>
      <w:r w:rsidRPr="000E043A">
        <w:rPr>
          <w:lang w:val="en-GB"/>
        </w:rPr>
        <w:t>Forderer</w:t>
      </w:r>
      <w:proofErr w:type="spellEnd"/>
    </w:p>
    <w:p w14:paraId="4563F0C0" w14:textId="77777777" w:rsidR="000E043A" w:rsidRPr="000E043A" w:rsidRDefault="000E043A" w:rsidP="000E043A">
      <w:pPr>
        <w:rPr>
          <w:lang w:val="en-GB"/>
        </w:rPr>
      </w:pPr>
      <w:r w:rsidRPr="000E043A">
        <w:rPr>
          <w:lang w:val="en-GB"/>
        </w:rPr>
        <w:t>09.02</w:t>
      </w:r>
      <w:r w:rsidRPr="000E043A">
        <w:rPr>
          <w:lang w:val="en-GB"/>
        </w:rPr>
        <w:tab/>
        <w:t>Dennis Lindsay</w:t>
      </w:r>
    </w:p>
    <w:p w14:paraId="480738DE" w14:textId="20B6F219" w:rsidR="007166A3" w:rsidRPr="00FB58CB" w:rsidRDefault="000E043A" w:rsidP="000E043A">
      <w:pPr>
        <w:rPr>
          <w:i/>
          <w:iCs/>
          <w:lang w:val="en-GB"/>
        </w:rPr>
      </w:pPr>
      <w:r w:rsidRPr="000E043A">
        <w:rPr>
          <w:lang w:val="en-GB"/>
        </w:rPr>
        <w:t>23.02</w:t>
      </w:r>
      <w:r w:rsidRPr="000E043A">
        <w:rPr>
          <w:lang w:val="en-GB"/>
        </w:rPr>
        <w:tab/>
        <w:t>Matthew Pawlak</w:t>
      </w:r>
    </w:p>
    <w:p w14:paraId="5701AD85" w14:textId="560BCC2C" w:rsidR="000E043A" w:rsidRDefault="000E043A">
      <w:pPr>
        <w:rPr>
          <w:lang w:val="en-GB"/>
        </w:rPr>
      </w:pPr>
      <w:r w:rsidRPr="000E043A">
        <w:rPr>
          <w:b/>
          <w:bCs/>
          <w:lang w:val="en-GB"/>
        </w:rPr>
        <w:t>PRESENTATION</w:t>
      </w:r>
      <w:r>
        <w:rPr>
          <w:lang w:val="en-GB"/>
        </w:rPr>
        <w:t xml:space="preserve">: </w:t>
      </w:r>
    </w:p>
    <w:p w14:paraId="00CEF4D5" w14:textId="769B40E5" w:rsidR="006F5432" w:rsidRPr="00FD029D" w:rsidRDefault="005C6A6E" w:rsidP="000E043A">
      <w:pPr>
        <w:pStyle w:val="Listenabsatz"/>
        <w:numPr>
          <w:ilvl w:val="0"/>
          <w:numId w:val="1"/>
        </w:numPr>
        <w:rPr>
          <w:lang w:val="en-GB"/>
        </w:rPr>
      </w:pPr>
      <w:r w:rsidRPr="00FD029D">
        <w:rPr>
          <w:lang w:val="en-GB"/>
        </w:rPr>
        <w:t>P</w:t>
      </w:r>
      <w:r w:rsidR="006F5432" w:rsidRPr="00FD029D">
        <w:rPr>
          <w:lang w:val="en-GB"/>
        </w:rPr>
        <w:t>lease send</w:t>
      </w:r>
      <w:r w:rsidR="00FB58CB" w:rsidRPr="00FD029D">
        <w:rPr>
          <w:lang w:val="en-GB"/>
        </w:rPr>
        <w:t xml:space="preserve"> us</w:t>
      </w:r>
      <w:r w:rsidR="006F5432" w:rsidRPr="00FD029D">
        <w:rPr>
          <w:lang w:val="en-GB"/>
        </w:rPr>
        <w:t xml:space="preserve"> the title of your paper and your name, institution, and title as they should appear on the invitation </w:t>
      </w:r>
      <w:r w:rsidRPr="00FD029D">
        <w:rPr>
          <w:lang w:val="en-GB"/>
        </w:rPr>
        <w:t xml:space="preserve">at least two weeks ahead of </w:t>
      </w:r>
      <w:r w:rsidR="00FB58CB" w:rsidRPr="00FD029D">
        <w:rPr>
          <w:lang w:val="en-GB"/>
        </w:rPr>
        <w:t>time</w:t>
      </w:r>
      <w:r w:rsidRPr="00FD029D">
        <w:rPr>
          <w:lang w:val="en-GB"/>
        </w:rPr>
        <w:t>.</w:t>
      </w:r>
    </w:p>
    <w:p w14:paraId="764D194D" w14:textId="3D019571" w:rsidR="000E043A" w:rsidRDefault="000E043A" w:rsidP="000E043A">
      <w:pPr>
        <w:pStyle w:val="Listenabsatz"/>
        <w:numPr>
          <w:ilvl w:val="0"/>
          <w:numId w:val="1"/>
        </w:numPr>
        <w:rPr>
          <w:lang w:val="en-GB"/>
        </w:rPr>
      </w:pPr>
      <w:r w:rsidRPr="000E043A">
        <w:rPr>
          <w:lang w:val="en-GB"/>
        </w:rPr>
        <w:t xml:space="preserve">As usual, you should allow approximately </w:t>
      </w:r>
      <w:r w:rsidRPr="005C6A6E">
        <w:rPr>
          <w:b/>
          <w:bCs/>
          <w:lang w:val="en-GB"/>
        </w:rPr>
        <w:t>40 minutes</w:t>
      </w:r>
      <w:r w:rsidRPr="000E043A">
        <w:rPr>
          <w:lang w:val="en-GB"/>
        </w:rPr>
        <w:t xml:space="preserve"> or less for your presentation so as to leave plenty of time for discussion.</w:t>
      </w:r>
    </w:p>
    <w:p w14:paraId="0375867B" w14:textId="3D2FD90E" w:rsidR="000E043A" w:rsidRDefault="007166A3" w:rsidP="000E043A">
      <w:pPr>
        <w:pStyle w:val="Listenabsatz"/>
        <w:numPr>
          <w:ilvl w:val="0"/>
          <w:numId w:val="1"/>
        </w:numPr>
        <w:rPr>
          <w:lang w:val="en-GB"/>
        </w:rPr>
      </w:pPr>
      <w:r w:rsidRPr="000E043A">
        <w:rPr>
          <w:lang w:val="en-GB"/>
        </w:rPr>
        <w:t xml:space="preserve">If you would like to distribute a </w:t>
      </w:r>
      <w:r w:rsidRPr="000E043A">
        <w:rPr>
          <w:rStyle w:val="Fett"/>
          <w:lang w:val="en-GB"/>
        </w:rPr>
        <w:t>handout</w:t>
      </w:r>
      <w:r w:rsidRPr="000E043A">
        <w:rPr>
          <w:lang w:val="en-GB"/>
        </w:rPr>
        <w:t xml:space="preserve">, please send a copy (Word or PDF) to the Institute secretary, Birgit </w:t>
      </w:r>
      <w:proofErr w:type="spellStart"/>
      <w:r w:rsidRPr="000E043A">
        <w:rPr>
          <w:lang w:val="en-GB"/>
        </w:rPr>
        <w:t>Hallmann</w:t>
      </w:r>
      <w:proofErr w:type="spellEnd"/>
      <w:r w:rsidRPr="000E043A">
        <w:rPr>
          <w:lang w:val="en-GB"/>
        </w:rPr>
        <w:t xml:space="preserve"> (</w:t>
      </w:r>
      <w:hyperlink r:id="rId5" w:history="1">
        <w:r w:rsidR="000E043A" w:rsidRPr="008C0A10">
          <w:rPr>
            <w:rStyle w:val="Hyperlink"/>
            <w:lang w:val="en-GB"/>
          </w:rPr>
          <w:t>birgit.hallmann@guest.uni-tuebingen.de</w:t>
        </w:r>
      </w:hyperlink>
      <w:r w:rsidR="000E043A">
        <w:rPr>
          <w:lang w:val="en-GB"/>
        </w:rPr>
        <w:t xml:space="preserve"> </w:t>
      </w:r>
      <w:r w:rsidRPr="000E043A">
        <w:rPr>
          <w:lang w:val="en-GB"/>
        </w:rPr>
        <w:t xml:space="preserve">) no later than </w:t>
      </w:r>
      <w:r w:rsidR="006F5432">
        <w:rPr>
          <w:lang w:val="en-GB"/>
        </w:rPr>
        <w:t>8</w:t>
      </w:r>
      <w:r w:rsidRPr="000E043A">
        <w:rPr>
          <w:lang w:val="en-GB"/>
        </w:rPr>
        <w:t xml:space="preserve"> am on the day of your presentation. She will mail it to all those who have signed up to attend. </w:t>
      </w:r>
    </w:p>
    <w:p w14:paraId="05EDA69D" w14:textId="78960234" w:rsidR="006F5432" w:rsidRDefault="007166A3" w:rsidP="006F5432">
      <w:pPr>
        <w:pStyle w:val="Listenabsatz"/>
        <w:numPr>
          <w:ilvl w:val="0"/>
          <w:numId w:val="1"/>
        </w:numPr>
        <w:rPr>
          <w:lang w:val="en-GB"/>
        </w:rPr>
      </w:pPr>
      <w:r w:rsidRPr="000E043A">
        <w:rPr>
          <w:lang w:val="en-GB"/>
        </w:rPr>
        <w:t xml:space="preserve">You are also welcome to use </w:t>
      </w:r>
      <w:proofErr w:type="spellStart"/>
      <w:r w:rsidRPr="000E043A">
        <w:rPr>
          <w:lang w:val="en-GB"/>
        </w:rPr>
        <w:t>Powerpoint</w:t>
      </w:r>
      <w:proofErr w:type="spellEnd"/>
      <w:r w:rsidRPr="000E043A">
        <w:rPr>
          <w:lang w:val="en-GB"/>
        </w:rPr>
        <w:t xml:space="preserve">, etc. via </w:t>
      </w:r>
      <w:r w:rsidRPr="000E043A">
        <w:rPr>
          <w:rStyle w:val="Fett"/>
          <w:lang w:val="en-GB"/>
        </w:rPr>
        <w:t>screen-sharing</w:t>
      </w:r>
      <w:r w:rsidRPr="000E043A">
        <w:rPr>
          <w:lang w:val="en-GB"/>
        </w:rPr>
        <w:t>; the online meeting room will be open</w:t>
      </w:r>
      <w:r w:rsidR="000E043A">
        <w:rPr>
          <w:lang w:val="en-GB"/>
        </w:rPr>
        <w:t xml:space="preserve"> 15 minutes</w:t>
      </w:r>
      <w:r w:rsidRPr="000E043A">
        <w:rPr>
          <w:lang w:val="en-GB"/>
        </w:rPr>
        <w:t xml:space="preserve"> early if you would like to check online procedures.</w:t>
      </w:r>
    </w:p>
    <w:p w14:paraId="2DDF8E63" w14:textId="5C126582" w:rsidR="006F5432" w:rsidRPr="006F5432" w:rsidRDefault="006F5432" w:rsidP="006F5432">
      <w:pPr>
        <w:rPr>
          <w:lang w:val="en-GB"/>
        </w:rPr>
      </w:pPr>
      <w:r w:rsidRPr="006F5432">
        <w:rPr>
          <w:b/>
          <w:bCs/>
          <w:i/>
          <w:iCs/>
          <w:lang w:val="en-GB"/>
        </w:rPr>
        <w:t>PRÄSENTATION</w:t>
      </w:r>
      <w:r>
        <w:rPr>
          <w:lang w:val="en-GB"/>
        </w:rPr>
        <w:t>:</w:t>
      </w:r>
    </w:p>
    <w:p w14:paraId="35528E70" w14:textId="505523DC" w:rsidR="00FD029D" w:rsidRPr="00FD029D" w:rsidRDefault="00FD029D" w:rsidP="000E043A">
      <w:pPr>
        <w:pStyle w:val="Listenabsatz"/>
        <w:numPr>
          <w:ilvl w:val="0"/>
          <w:numId w:val="1"/>
        </w:numPr>
      </w:pPr>
      <w:r>
        <w:t>Bitte senden Sie uns den Titel Ihres Vortrages, Ihren Namen und ev. Titel, sowie Ihre Universität/Einrichtung, in der Form wie diese in der Einladung zu Ihrem Vortrag erscheinen sollten bis spätestens 2 Wochen vor Ihrem Termin zu.</w:t>
      </w:r>
    </w:p>
    <w:p w14:paraId="07E4358E" w14:textId="09CDC02F" w:rsidR="006F5432" w:rsidRPr="00FB58CB" w:rsidRDefault="007166A3" w:rsidP="000E043A">
      <w:pPr>
        <w:pStyle w:val="Listenabsatz"/>
        <w:numPr>
          <w:ilvl w:val="0"/>
          <w:numId w:val="1"/>
        </w:numPr>
      </w:pPr>
      <w:r w:rsidRPr="000E043A">
        <w:rPr>
          <w:i/>
          <w:iCs/>
        </w:rPr>
        <w:t xml:space="preserve">Wie bisher üblich sollten Sie für Ihren Vortrag </w:t>
      </w:r>
      <w:r w:rsidRPr="000E043A">
        <w:rPr>
          <w:b/>
          <w:bCs/>
          <w:i/>
          <w:iCs/>
        </w:rPr>
        <w:t>maximal 40 Minuten</w:t>
      </w:r>
      <w:r w:rsidRPr="000E043A">
        <w:rPr>
          <w:i/>
          <w:iCs/>
        </w:rPr>
        <w:t xml:space="preserve"> einplanen, so dass ausreichend Zeit für die Diskussion bleibt. </w:t>
      </w:r>
    </w:p>
    <w:p w14:paraId="39B5F1F6" w14:textId="5E69A304" w:rsidR="006F5432" w:rsidRPr="00FB58CB" w:rsidRDefault="6300500A" w:rsidP="000E043A">
      <w:pPr>
        <w:pStyle w:val="Listenabsatz"/>
        <w:numPr>
          <w:ilvl w:val="0"/>
          <w:numId w:val="1"/>
        </w:numPr>
      </w:pPr>
      <w:r w:rsidRPr="6300500A">
        <w:rPr>
          <w:i/>
          <w:iCs/>
        </w:rPr>
        <w:t xml:space="preserve">Falls Sie ein </w:t>
      </w:r>
      <w:r w:rsidRPr="6300500A">
        <w:rPr>
          <w:b/>
          <w:bCs/>
          <w:i/>
          <w:iCs/>
        </w:rPr>
        <w:t xml:space="preserve">Handout </w:t>
      </w:r>
      <w:r w:rsidRPr="6300500A">
        <w:rPr>
          <w:i/>
          <w:iCs/>
        </w:rPr>
        <w:t>verteilen möchten, senden Sie bitte eine Kopie (Word oder PDF) an das Sekretariat des Instituts, Fr. Birgit Hallmann (</w:t>
      </w:r>
      <w:hyperlink r:id="rId6">
        <w:r w:rsidRPr="6300500A">
          <w:rPr>
            <w:rStyle w:val="Hyperlink"/>
            <w:i/>
            <w:iCs/>
          </w:rPr>
          <w:t>birgit.hallmann@guest.uni-tuebingen.de</w:t>
        </w:r>
      </w:hyperlink>
      <w:r w:rsidRPr="6300500A">
        <w:rPr>
          <w:i/>
          <w:iCs/>
        </w:rPr>
        <w:t xml:space="preserve">)  bis spätestens 8 Uhr am Morgen Ihrer Präsentation. Sie wird die Unterlagen dann an alle diejenigen versenden, die sich bis dahin angemeldet haben. </w:t>
      </w:r>
    </w:p>
    <w:p w14:paraId="58A58BAF" w14:textId="2EA52E58" w:rsidR="000E043A" w:rsidRPr="006F5432" w:rsidRDefault="007166A3" w:rsidP="006F5432">
      <w:pPr>
        <w:pStyle w:val="Listenabsatz"/>
        <w:numPr>
          <w:ilvl w:val="0"/>
          <w:numId w:val="1"/>
        </w:numPr>
      </w:pPr>
      <w:r w:rsidRPr="000E043A">
        <w:rPr>
          <w:i/>
          <w:iCs/>
        </w:rPr>
        <w:t xml:space="preserve">Sie können außerdem auch eine </w:t>
      </w:r>
      <w:proofErr w:type="spellStart"/>
      <w:r w:rsidRPr="000E043A">
        <w:rPr>
          <w:i/>
          <w:iCs/>
        </w:rPr>
        <w:t>Powerpoint</w:t>
      </w:r>
      <w:proofErr w:type="spellEnd"/>
      <w:r w:rsidRPr="000E043A">
        <w:rPr>
          <w:i/>
          <w:iCs/>
        </w:rPr>
        <w:t xml:space="preserve"> Präsentation über die Funktion </w:t>
      </w:r>
      <w:r w:rsidRPr="000E043A">
        <w:rPr>
          <w:b/>
          <w:bCs/>
          <w:i/>
          <w:iCs/>
        </w:rPr>
        <w:t>„Bildschirm teilen“</w:t>
      </w:r>
      <w:r w:rsidRPr="000E043A">
        <w:rPr>
          <w:i/>
          <w:iCs/>
        </w:rPr>
        <w:t xml:space="preserve"> verwenden.</w:t>
      </w:r>
      <w:r w:rsidR="006F5432">
        <w:rPr>
          <w:i/>
          <w:iCs/>
        </w:rPr>
        <w:t xml:space="preserve"> </w:t>
      </w:r>
      <w:r w:rsidRPr="006F5432">
        <w:rPr>
          <w:i/>
          <w:iCs/>
        </w:rPr>
        <w:t xml:space="preserve">Der Online Meetingraum wird </w:t>
      </w:r>
      <w:r w:rsidR="000E043A" w:rsidRPr="006F5432">
        <w:rPr>
          <w:i/>
          <w:iCs/>
        </w:rPr>
        <w:t>15</w:t>
      </w:r>
      <w:r w:rsidRPr="006F5432">
        <w:rPr>
          <w:i/>
          <w:iCs/>
        </w:rPr>
        <w:t xml:space="preserve"> Minuten vor </w:t>
      </w:r>
      <w:r w:rsidR="00517008" w:rsidRPr="006F5432">
        <w:rPr>
          <w:i/>
          <w:iCs/>
        </w:rPr>
        <w:t>d</w:t>
      </w:r>
      <w:r w:rsidRPr="006F5432">
        <w:rPr>
          <w:i/>
          <w:iCs/>
        </w:rPr>
        <w:t xml:space="preserve">em Treffen </w:t>
      </w:r>
      <w:r w:rsidR="00517008" w:rsidRPr="006F5432">
        <w:rPr>
          <w:i/>
          <w:iCs/>
        </w:rPr>
        <w:t>geöffnet, damit Sie Gelegenheit haben, sich mit den Online Funktionen vertraut zu machen.</w:t>
      </w:r>
    </w:p>
    <w:p w14:paraId="2774022F" w14:textId="4575B06E" w:rsidR="009043EB" w:rsidRDefault="000E043A">
      <w:pPr>
        <w:rPr>
          <w:i/>
          <w:iCs/>
        </w:rPr>
      </w:pPr>
      <w:r w:rsidRPr="000E043A">
        <w:rPr>
          <w:b/>
          <w:bCs/>
          <w:lang w:val="en-GB"/>
        </w:rPr>
        <w:t>VISITORS</w:t>
      </w:r>
      <w:r>
        <w:rPr>
          <w:lang w:val="en-GB"/>
        </w:rPr>
        <w:t xml:space="preserve">: </w:t>
      </w:r>
      <w:r w:rsidR="007166A3" w:rsidRPr="000E043A">
        <w:rPr>
          <w:lang w:val="en-GB"/>
        </w:rPr>
        <w:t xml:space="preserve">You are welcome to invite a few </w:t>
      </w:r>
      <w:r w:rsidR="007166A3" w:rsidRPr="000E043A">
        <w:rPr>
          <w:rStyle w:val="Fett"/>
          <w:b w:val="0"/>
          <w:bCs w:val="0"/>
          <w:lang w:val="en-GB"/>
        </w:rPr>
        <w:t>visitors</w:t>
      </w:r>
      <w:r w:rsidR="007166A3" w:rsidRPr="000E043A">
        <w:rPr>
          <w:lang w:val="en-GB"/>
        </w:rPr>
        <w:t xml:space="preserve"> to attend your presentation. Please ask visitors to contact Birgit </w:t>
      </w:r>
      <w:proofErr w:type="spellStart"/>
      <w:r w:rsidR="007166A3" w:rsidRPr="000E043A">
        <w:rPr>
          <w:lang w:val="en-GB"/>
        </w:rPr>
        <w:t>Hallmann</w:t>
      </w:r>
      <w:proofErr w:type="spellEnd"/>
      <w:r w:rsidR="007166A3" w:rsidRPr="000E043A">
        <w:rPr>
          <w:lang w:val="en-GB"/>
        </w:rPr>
        <w:t xml:space="preserve"> (</w:t>
      </w:r>
      <w:hyperlink r:id="rId7" w:history="1">
        <w:r w:rsidR="005C6A6E" w:rsidRPr="008C0A10">
          <w:rPr>
            <w:rStyle w:val="Hyperlink"/>
            <w:lang w:val="en-GB"/>
          </w:rPr>
          <w:t>birgit.hallmann@guest.uni-tuebingen.de</w:t>
        </w:r>
      </w:hyperlink>
      <w:r w:rsidR="005C6A6E">
        <w:rPr>
          <w:lang w:val="en-GB"/>
        </w:rPr>
        <w:t xml:space="preserve"> </w:t>
      </w:r>
      <w:r w:rsidR="007166A3" w:rsidRPr="000E043A">
        <w:rPr>
          <w:lang w:val="en-GB"/>
        </w:rPr>
        <w:t xml:space="preserve">) if they wish to attend; she will send them the meeting link. </w:t>
      </w:r>
      <w:r w:rsidR="007166A3" w:rsidRPr="00FB58CB">
        <w:rPr>
          <w:lang w:val="en-GB"/>
        </w:rPr>
        <w:t xml:space="preserve">Please do </w:t>
      </w:r>
      <w:r w:rsidR="007166A3" w:rsidRPr="00FB58CB">
        <w:rPr>
          <w:rStyle w:val="Fett"/>
          <w:lang w:val="en-GB"/>
        </w:rPr>
        <w:t>not</w:t>
      </w:r>
      <w:r w:rsidR="007166A3" w:rsidRPr="00FB58CB">
        <w:rPr>
          <w:lang w:val="en-GB"/>
        </w:rPr>
        <w:t xml:space="preserve"> forward the meeting link to a third party.</w:t>
      </w:r>
      <w:r w:rsidR="006F5432" w:rsidRPr="00FB58CB">
        <w:rPr>
          <w:lang w:val="en-GB"/>
        </w:rPr>
        <w:br/>
      </w:r>
      <w:r w:rsidRPr="00FB58CB">
        <w:rPr>
          <w:i/>
          <w:iCs/>
          <w:lang w:val="en-GB"/>
        </w:rPr>
        <w:lastRenderedPageBreak/>
        <w:br/>
      </w:r>
      <w:r w:rsidRPr="000E043A">
        <w:rPr>
          <w:b/>
          <w:bCs/>
          <w:i/>
          <w:iCs/>
        </w:rPr>
        <w:t>GÄSTE</w:t>
      </w:r>
      <w:r>
        <w:rPr>
          <w:i/>
          <w:iCs/>
        </w:rPr>
        <w:t xml:space="preserve">: </w:t>
      </w:r>
      <w:r w:rsidR="00517008">
        <w:rPr>
          <w:i/>
          <w:iCs/>
        </w:rPr>
        <w:t>Sie sind zudem herzlich eingeladen, Gäste zu Ihrer Präsentation einzuladen. Ihre Gäste sollten sich vorab an Birgit Hallmann für die Registrierung wenden. Sie erhalten von dort dann den Zugangslink.</w:t>
      </w:r>
      <w:r>
        <w:rPr>
          <w:i/>
          <w:iCs/>
        </w:rPr>
        <w:t xml:space="preserve"> </w:t>
      </w:r>
      <w:r w:rsidR="00517008" w:rsidRPr="000E043A">
        <w:rPr>
          <w:i/>
          <w:iCs/>
        </w:rPr>
        <w:t>Bitte geben Sie den Link auf keinen Fall an Dritte weiter!</w:t>
      </w:r>
    </w:p>
    <w:p w14:paraId="182D0E09" w14:textId="1297DAA2" w:rsidR="6300500A" w:rsidRDefault="6300500A" w:rsidP="6300500A">
      <w:pPr>
        <w:rPr>
          <w:i/>
          <w:iCs/>
        </w:rPr>
      </w:pPr>
      <w:r w:rsidRPr="6300500A">
        <w:rPr>
          <w:lang w:val="en-GB"/>
        </w:rPr>
        <w:t>Looking forward to your presentation. Please let us know if you have any questions.</w:t>
      </w:r>
      <w:r w:rsidR="00FB58CB">
        <w:rPr>
          <w:lang w:val="en-GB"/>
        </w:rPr>
        <w:br/>
      </w:r>
      <w:r w:rsidRPr="00FB58CB">
        <w:rPr>
          <w:i/>
          <w:iCs/>
        </w:rPr>
        <w:t>Wir freuen uns auf Ihren Vortrag. Bitte lassen Sie es uns wissen, falls Sie weitere Fragen haben.</w:t>
      </w:r>
    </w:p>
    <w:p w14:paraId="7A5AB1E4" w14:textId="77777777" w:rsidR="00FF2826" w:rsidRPr="00FF2826" w:rsidRDefault="00FF2826" w:rsidP="00FF2826">
      <w:pPr>
        <w:rPr>
          <w:i/>
          <w:iCs/>
          <w:color w:val="000000"/>
        </w:rPr>
      </w:pPr>
      <w:proofErr w:type="spellStart"/>
      <w:r w:rsidRPr="00FF2826">
        <w:rPr>
          <w:color w:val="000000"/>
        </w:rPr>
        <w:t>Sincerely</w:t>
      </w:r>
      <w:proofErr w:type="spellEnd"/>
      <w:r>
        <w:rPr>
          <w:i/>
          <w:iCs/>
          <w:color w:val="000000"/>
        </w:rPr>
        <w:t>,</w:t>
      </w:r>
      <w:r>
        <w:rPr>
          <w:i/>
          <w:color w:val="000000"/>
        </w:rPr>
        <w:br/>
      </w:r>
      <w:proofErr w:type="spellStart"/>
      <w:r w:rsidRPr="00FF2826">
        <w:rPr>
          <w:i/>
          <w:iCs/>
          <w:color w:val="000000"/>
        </w:rPr>
        <w:t>Mit</w:t>
      </w:r>
      <w:proofErr w:type="spellEnd"/>
      <w:r w:rsidRPr="00FF2826">
        <w:rPr>
          <w:i/>
          <w:iCs/>
          <w:color w:val="000000"/>
        </w:rPr>
        <w:t xml:space="preserve"> freundlichen Grüßen</w:t>
      </w:r>
    </w:p>
    <w:p w14:paraId="5637A5E9" w14:textId="04677DBB" w:rsidR="00FF2826" w:rsidRDefault="00FF2826" w:rsidP="00FF2826">
      <w:pPr>
        <w:rPr>
          <w:color w:val="000000"/>
        </w:rPr>
      </w:pPr>
      <w:r>
        <w:rPr>
          <w:i/>
          <w:color w:val="000000"/>
        </w:rPr>
        <w:br/>
      </w:r>
      <w:r>
        <w:rPr>
          <w:color w:val="000000"/>
        </w:rPr>
        <w:t>Prof. Dr. Michael Tilly, Institut für antikes Judentum und hellenistische Religionsgeschichte</w:t>
      </w:r>
      <w:r>
        <w:rPr>
          <w:color w:val="000000"/>
        </w:rPr>
        <w:br/>
        <w:t xml:space="preserve">&amp; </w:t>
      </w:r>
    </w:p>
    <w:p w14:paraId="2FE4ACB8" w14:textId="77777777" w:rsidR="00FF2826" w:rsidRDefault="00FF2826" w:rsidP="00FF2826">
      <w:r>
        <w:rPr>
          <w:color w:val="000000"/>
        </w:rPr>
        <w:t xml:space="preserve">Dr. Beth </w:t>
      </w:r>
      <w:proofErr w:type="spellStart"/>
      <w:r>
        <w:rPr>
          <w:color w:val="000000"/>
        </w:rPr>
        <w:t>Langstaff</w:t>
      </w:r>
      <w:proofErr w:type="spellEnd"/>
      <w:r>
        <w:rPr>
          <w:color w:val="000000"/>
        </w:rPr>
        <w:t>, Institut zur Erforschung des Urchristentums e.V.</w:t>
      </w:r>
    </w:p>
    <w:p w14:paraId="66AB3458" w14:textId="72C2D6D9" w:rsidR="00FF2826" w:rsidRPr="00FD029D" w:rsidRDefault="00FF2826" w:rsidP="00FF2826">
      <w:bookmarkStart w:id="0" w:name="__DdeLink__87_1783167775"/>
      <w:bookmarkEnd w:id="0"/>
      <w:r>
        <w:br/>
      </w:r>
    </w:p>
    <w:sectPr w:rsidR="00FF2826" w:rsidRPr="00FD0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1A4"/>
    <w:multiLevelType w:val="hybridMultilevel"/>
    <w:tmpl w:val="A6441E28"/>
    <w:lvl w:ilvl="0" w:tplc="E9286C2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3"/>
    <w:rsid w:val="000E043A"/>
    <w:rsid w:val="00517008"/>
    <w:rsid w:val="005C6A6E"/>
    <w:rsid w:val="006F5432"/>
    <w:rsid w:val="007166A3"/>
    <w:rsid w:val="009043EB"/>
    <w:rsid w:val="00FB58CB"/>
    <w:rsid w:val="00FD029D"/>
    <w:rsid w:val="00FF2826"/>
    <w:rsid w:val="630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ECA8"/>
  <w15:chartTrackingRefBased/>
  <w15:docId w15:val="{189D5888-B97C-4213-A095-507366F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166A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166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6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E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rgit.hallmann@guest.uni-tue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git.hallmann@guest.uni-tuebingen.de" TargetMode="External"/><Relationship Id="rId5" Type="http://schemas.openxmlformats.org/officeDocument/2006/relationships/hyperlink" Target="mailto:birgit.hallmann@guest.uni-tuebing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bihallmann bihallmann</dc:creator>
  <cp:keywords/>
  <dc:description/>
  <cp:lastModifiedBy>bihallmann bihallmann</cp:lastModifiedBy>
  <cp:revision>2</cp:revision>
  <dcterms:created xsi:type="dcterms:W3CDTF">2020-11-03T07:25:00Z</dcterms:created>
  <dcterms:modified xsi:type="dcterms:W3CDTF">2020-11-03T07:25:00Z</dcterms:modified>
</cp:coreProperties>
</file>