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F577" w14:textId="77777777" w:rsidR="00D74336" w:rsidRPr="00E142C8" w:rsidRDefault="00D74336" w:rsidP="00D74336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b/>
          <w:sz w:val="40"/>
          <w:szCs w:val="28"/>
          <w:lang w:val="en-US" w:eastAsia="de-DE"/>
        </w:rPr>
      </w:pPr>
      <w:r w:rsidRPr="00E142C8">
        <w:rPr>
          <w:rFonts w:eastAsia="Times New Roman" w:cstheme="minorHAnsi"/>
          <w:b/>
          <w:sz w:val="40"/>
          <w:szCs w:val="28"/>
          <w:lang w:val="en-US" w:eastAsia="de-DE"/>
        </w:rPr>
        <w:t>English-German Colloquium in New Testament</w:t>
      </w:r>
    </w:p>
    <w:p w14:paraId="2747D4DC" w14:textId="77777777" w:rsidR="00D74336" w:rsidRPr="00E142C8" w:rsidRDefault="000350E1" w:rsidP="00D74336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sz w:val="32"/>
          <w:szCs w:val="28"/>
          <w:lang w:val="en-US" w:eastAsia="de-DE"/>
        </w:rPr>
      </w:pPr>
      <w:r>
        <w:rPr>
          <w:rFonts w:eastAsia="Times New Roman" w:cstheme="minorHAnsi"/>
          <w:sz w:val="32"/>
          <w:szCs w:val="28"/>
          <w:lang w:val="en-US" w:eastAsia="de-DE"/>
        </w:rPr>
        <w:t>(</w:t>
      </w:r>
      <w:r w:rsidR="009705D6">
        <w:rPr>
          <w:rFonts w:eastAsia="Times New Roman" w:cstheme="minorHAnsi"/>
          <w:sz w:val="32"/>
          <w:szCs w:val="28"/>
          <w:lang w:val="en-US" w:eastAsia="de-DE"/>
        </w:rPr>
        <w:t>Tilly</w:t>
      </w:r>
      <w:r>
        <w:rPr>
          <w:rFonts w:eastAsia="Times New Roman" w:cstheme="minorHAnsi"/>
          <w:sz w:val="32"/>
          <w:szCs w:val="28"/>
          <w:lang w:val="en-US" w:eastAsia="de-DE"/>
        </w:rPr>
        <w:t xml:space="preserve">, </w:t>
      </w:r>
      <w:proofErr w:type="gramStart"/>
      <w:r w:rsidR="00125763">
        <w:rPr>
          <w:rFonts w:eastAsia="Times New Roman" w:cstheme="minorHAnsi"/>
          <w:sz w:val="32"/>
          <w:szCs w:val="28"/>
          <w:lang w:val="en-US" w:eastAsia="de-DE"/>
        </w:rPr>
        <w:t>Langstaff</w:t>
      </w:r>
      <w:r w:rsidR="009705D6">
        <w:rPr>
          <w:rFonts w:eastAsia="Times New Roman" w:cstheme="minorHAnsi"/>
          <w:sz w:val="32"/>
          <w:szCs w:val="28"/>
          <w:lang w:val="en-US" w:eastAsia="de-DE"/>
        </w:rPr>
        <w:t xml:space="preserve"> )</w:t>
      </w:r>
      <w:proofErr w:type="gramEnd"/>
    </w:p>
    <w:p w14:paraId="0A1DC962" w14:textId="1CC06D57" w:rsidR="00217381" w:rsidRPr="00E142C8" w:rsidRDefault="003F3F78" w:rsidP="00E142C8">
      <w:pPr>
        <w:spacing w:before="100" w:beforeAutospacing="1" w:after="100" w:afterAutospacing="1" w:line="240" w:lineRule="atLeast"/>
        <w:jc w:val="center"/>
        <w:rPr>
          <w:rFonts w:eastAsia="Times New Roman" w:cstheme="minorHAnsi"/>
          <w:sz w:val="32"/>
          <w:szCs w:val="28"/>
          <w:lang w:val="en-US" w:eastAsia="de-DE"/>
        </w:rPr>
      </w:pPr>
      <w:proofErr w:type="spellStart"/>
      <w:r w:rsidRPr="00E142C8">
        <w:rPr>
          <w:rFonts w:eastAsia="Times New Roman" w:cstheme="minorHAnsi"/>
          <w:sz w:val="32"/>
          <w:szCs w:val="28"/>
          <w:lang w:val="en-US" w:eastAsia="de-DE"/>
        </w:rPr>
        <w:t>Sommersemester</w:t>
      </w:r>
      <w:proofErr w:type="spellEnd"/>
      <w:r w:rsidRPr="00E142C8">
        <w:rPr>
          <w:rFonts w:eastAsia="Times New Roman" w:cstheme="minorHAnsi"/>
          <w:sz w:val="32"/>
          <w:szCs w:val="28"/>
          <w:lang w:val="en-US" w:eastAsia="de-DE"/>
        </w:rPr>
        <w:t xml:space="preserve"> / Summer semester </w:t>
      </w:r>
      <w:r w:rsidR="00C91BF6">
        <w:rPr>
          <w:rFonts w:eastAsia="Times New Roman" w:cstheme="minorHAnsi"/>
          <w:sz w:val="32"/>
          <w:szCs w:val="28"/>
          <w:lang w:val="en-US" w:eastAsia="de-DE"/>
        </w:rPr>
        <w:t>201</w:t>
      </w:r>
      <w:r w:rsidR="009837B9">
        <w:rPr>
          <w:rFonts w:eastAsia="Times New Roman" w:cstheme="minorHAnsi"/>
          <w:sz w:val="32"/>
          <w:szCs w:val="28"/>
          <w:lang w:val="en-US" w:eastAsia="de-DE"/>
        </w:rPr>
        <w:t>8</w:t>
      </w:r>
    </w:p>
    <w:tbl>
      <w:tblPr>
        <w:tblW w:w="1064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55"/>
        <w:gridCol w:w="3653"/>
        <w:gridCol w:w="5533"/>
      </w:tblGrid>
      <w:tr w:rsidR="00D74336" w:rsidRPr="001B650A" w14:paraId="0461510D" w14:textId="77777777" w:rsidTr="00C70025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2A9D0A0A" w14:textId="6AAD3225" w:rsidR="00D74336" w:rsidRPr="001B650A" w:rsidRDefault="00D74336" w:rsidP="00E142C8">
            <w:pPr>
              <w:tabs>
                <w:tab w:val="left" w:pos="-1"/>
              </w:tabs>
              <w:spacing w:before="100" w:beforeAutospacing="1" w:after="100" w:afterAutospacing="1" w:line="240" w:lineRule="auto"/>
              <w:ind w:left="1677" w:hanging="1678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Date</w:t>
            </w:r>
            <w:r w:rsidR="001B650A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/</w:t>
            </w:r>
            <w:proofErr w:type="spellStart"/>
            <w:r w:rsidR="000121D6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Termin</w:t>
            </w:r>
            <w:proofErr w:type="spellEnd"/>
          </w:p>
        </w:tc>
        <w:tc>
          <w:tcPr>
            <w:tcW w:w="1716" w:type="pct"/>
            <w:shd w:val="clear" w:color="auto" w:fill="auto"/>
          </w:tcPr>
          <w:p w14:paraId="031F62FD" w14:textId="77777777" w:rsidR="00D74336" w:rsidRPr="001B650A" w:rsidRDefault="00D74336" w:rsidP="00E142C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Name</w:t>
            </w:r>
          </w:p>
        </w:tc>
        <w:tc>
          <w:tcPr>
            <w:tcW w:w="2584" w:type="pct"/>
          </w:tcPr>
          <w:p w14:paraId="790B4F86" w14:textId="77777777" w:rsidR="00D74336" w:rsidRPr="001B650A" w:rsidRDefault="00D74336" w:rsidP="00E142C8">
            <w:pPr>
              <w:spacing w:before="100" w:beforeAutospacing="1" w:after="100" w:afterAutospacing="1" w:line="240" w:lineRule="auto"/>
              <w:ind w:left="-627" w:right="2078" w:firstLine="627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Topic</w:t>
            </w:r>
            <w:r w:rsidR="000121D6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 xml:space="preserve"> / </w:t>
            </w:r>
            <w:proofErr w:type="spellStart"/>
            <w:r w:rsidR="000121D6" w:rsidRPr="001B650A"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Thema</w:t>
            </w:r>
            <w:proofErr w:type="spellEnd"/>
          </w:p>
        </w:tc>
      </w:tr>
      <w:tr w:rsidR="00D74336" w:rsidRPr="009837B9" w14:paraId="35E48F56" w14:textId="77777777" w:rsidTr="00C70025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7A934CFF" w14:textId="73BCD0DA" w:rsidR="00D74336" w:rsidRPr="001B650A" w:rsidRDefault="00A82DE3" w:rsidP="00E142C8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2</w:t>
            </w:r>
            <w:r w:rsidR="009837B9">
              <w:rPr>
                <w:rFonts w:eastAsia="Times New Roman" w:cstheme="minorHAnsi"/>
                <w:sz w:val="24"/>
                <w:szCs w:val="24"/>
                <w:lang w:val="en-US" w:eastAsia="de-DE"/>
              </w:rPr>
              <w:t>4</w:t>
            </w:r>
            <w:r w:rsidR="00D74336"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.04</w:t>
            </w:r>
          </w:p>
        </w:tc>
        <w:tc>
          <w:tcPr>
            <w:tcW w:w="1716" w:type="pct"/>
            <w:shd w:val="clear" w:color="auto" w:fill="auto"/>
          </w:tcPr>
          <w:p w14:paraId="493CA0C1" w14:textId="0EA526C3" w:rsidR="00D74336" w:rsidRPr="001B650A" w:rsidRDefault="00923FF0" w:rsidP="00675AC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No meeting</w:t>
            </w:r>
          </w:p>
        </w:tc>
        <w:tc>
          <w:tcPr>
            <w:tcW w:w="2584" w:type="pct"/>
          </w:tcPr>
          <w:p w14:paraId="3337FB21" w14:textId="70CCB13F" w:rsidR="00D74336" w:rsidRPr="00447613" w:rsidRDefault="00D74336" w:rsidP="003D1E2F">
            <w:pPr>
              <w:pStyle w:val="KeinLeerraum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9837B9" w:rsidRPr="004A14BB" w14:paraId="2C65D222" w14:textId="77777777" w:rsidTr="4C2D6E49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14:paraId="7B73CADE" w14:textId="37CA7F75" w:rsidR="009837B9" w:rsidRPr="009837B9" w:rsidRDefault="009837B9" w:rsidP="009837B9">
            <w:pPr>
              <w:spacing w:before="100" w:beforeAutospacing="1" w:after="100" w:afterAutospacing="1" w:line="480" w:lineRule="auto"/>
              <w:rPr>
                <w:rFonts w:eastAsiaTheme="minorEastAsia"/>
                <w:sz w:val="24"/>
                <w:szCs w:val="24"/>
                <w:highlight w:val="lightGray"/>
                <w:lang w:val="en-US" w:eastAsia="de-DE"/>
              </w:rPr>
            </w:pPr>
            <w:r w:rsidRPr="009837B9">
              <w:rPr>
                <w:rFonts w:eastAsiaTheme="minorEastAsia"/>
                <w:sz w:val="24"/>
                <w:szCs w:val="24"/>
                <w:highlight w:val="lightGray"/>
                <w:lang w:val="en-US" w:eastAsia="de-DE"/>
              </w:rPr>
              <w:t>01.05</w:t>
            </w:r>
          </w:p>
        </w:tc>
        <w:tc>
          <w:tcPr>
            <w:tcW w:w="4306" w:type="pct"/>
            <w:gridSpan w:val="2"/>
            <w:shd w:val="clear" w:color="auto" w:fill="D9D9D9" w:themeFill="background1" w:themeFillShade="D9"/>
          </w:tcPr>
          <w:p w14:paraId="574404E0" w14:textId="182E083F" w:rsidR="009837B9" w:rsidRPr="004A14BB" w:rsidRDefault="004A14BB" w:rsidP="004A14BB">
            <w:pPr>
              <w:spacing w:before="100" w:beforeAutospacing="1" w:after="100" w:afterAutospacing="1" w:line="240" w:lineRule="auto"/>
              <w:ind w:right="116"/>
              <w:rPr>
                <w:rFonts w:eastAsiaTheme="minorEastAsia"/>
                <w:sz w:val="24"/>
                <w:szCs w:val="24"/>
                <w:highlight w:val="lightGray"/>
                <w:lang w:eastAsia="de-DE"/>
              </w:rPr>
            </w:pPr>
            <w:r w:rsidRPr="004A14BB">
              <w:rPr>
                <w:rFonts w:eastAsiaTheme="minorEastAsia"/>
                <w:sz w:val="24"/>
                <w:szCs w:val="24"/>
                <w:lang w:eastAsia="de-DE"/>
              </w:rPr>
              <w:t xml:space="preserve">                                                  </w:t>
            </w:r>
            <w:proofErr w:type="spellStart"/>
            <w:r w:rsidR="009837B9" w:rsidRPr="004A14BB">
              <w:rPr>
                <w:rFonts w:eastAsiaTheme="minorEastAsia"/>
                <w:sz w:val="24"/>
                <w:szCs w:val="24"/>
                <w:lang w:eastAsia="de-DE"/>
              </w:rPr>
              <w:t>no</w:t>
            </w:r>
            <w:proofErr w:type="spellEnd"/>
            <w:r w:rsidR="009837B9" w:rsidRPr="004A14BB">
              <w:rPr>
                <w:rFonts w:eastAsiaTheme="minorEastAs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9837B9" w:rsidRPr="004A14BB">
              <w:rPr>
                <w:rFonts w:eastAsiaTheme="minorEastAsia"/>
                <w:sz w:val="24"/>
                <w:szCs w:val="24"/>
                <w:lang w:eastAsia="de-DE"/>
              </w:rPr>
              <w:t>meeting</w:t>
            </w:r>
            <w:proofErr w:type="spellEnd"/>
            <w:r w:rsidRPr="004A14BB">
              <w:rPr>
                <w:rFonts w:eastAsiaTheme="minorEastAsia"/>
                <w:sz w:val="24"/>
                <w:szCs w:val="24"/>
                <w:lang w:eastAsia="de-DE"/>
              </w:rPr>
              <w:t xml:space="preserve"> (Tag der Arbeit</w:t>
            </w:r>
            <w:r>
              <w:rPr>
                <w:rFonts w:eastAsiaTheme="minorEastAsia"/>
                <w:sz w:val="24"/>
                <w:szCs w:val="24"/>
                <w:lang w:eastAsia="de-DE"/>
              </w:rPr>
              <w:t>)</w:t>
            </w:r>
          </w:p>
        </w:tc>
      </w:tr>
      <w:tr w:rsidR="00885E0E" w:rsidRPr="001B650A" w14:paraId="14758730" w14:textId="77777777" w:rsidTr="4C2D6E49">
        <w:trPr>
          <w:trHeight w:val="731"/>
          <w:tblCellSpacing w:w="7" w:type="dxa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14:paraId="22DB6C59" w14:textId="2EAD8E8D" w:rsidR="00885E0E" w:rsidRPr="001B650A" w:rsidRDefault="00885E0E" w:rsidP="00885E0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8</w:t>
            </w: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.05</w:t>
            </w:r>
          </w:p>
        </w:tc>
        <w:tc>
          <w:tcPr>
            <w:tcW w:w="4306" w:type="pct"/>
            <w:gridSpan w:val="2"/>
            <w:shd w:val="clear" w:color="auto" w:fill="D9D9D9" w:themeFill="background1" w:themeFillShade="D9"/>
          </w:tcPr>
          <w:p w14:paraId="776F9F22" w14:textId="46A1C191" w:rsidR="00885E0E" w:rsidRPr="005B0A9E" w:rsidRDefault="4C2D6E49" w:rsidP="4C2D6E49">
            <w:pPr>
              <w:spacing w:before="100" w:beforeAutospacing="1" w:after="100" w:afterAutospacing="1" w:line="240" w:lineRule="auto"/>
              <w:ind w:right="116"/>
              <w:rPr>
                <w:rFonts w:eastAsia="Times New Roman"/>
                <w:sz w:val="24"/>
                <w:szCs w:val="24"/>
                <w:lang w:eastAsia="de-DE"/>
              </w:rPr>
            </w:pPr>
            <w:r w:rsidRPr="4C2D6E49">
              <w:rPr>
                <w:rFonts w:eastAsia="Times New Roman"/>
                <w:i/>
                <w:iCs/>
                <w:sz w:val="24"/>
                <w:szCs w:val="24"/>
                <w:lang w:val="en-US" w:eastAsia="de-DE"/>
              </w:rPr>
              <w:t xml:space="preserve">                                        </w:t>
            </w:r>
            <w:r w:rsidRPr="4C2D6E49">
              <w:rPr>
                <w:rFonts w:eastAsia="Times New Roman"/>
                <w:sz w:val="24"/>
                <w:szCs w:val="24"/>
                <w:lang w:val="en-US" w:eastAsia="de-DE"/>
              </w:rPr>
              <w:t>Leopold Lukas-</w:t>
            </w:r>
            <w:proofErr w:type="spellStart"/>
            <w:r w:rsidRPr="4C2D6E49">
              <w:rPr>
                <w:rFonts w:eastAsia="Times New Roman"/>
                <w:sz w:val="24"/>
                <w:szCs w:val="24"/>
                <w:lang w:val="en-US" w:eastAsia="de-DE"/>
              </w:rPr>
              <w:t>Preisverleihung</w:t>
            </w:r>
            <w:proofErr w:type="spellEnd"/>
          </w:p>
        </w:tc>
      </w:tr>
      <w:tr w:rsidR="00C70025" w:rsidRPr="009837B9" w14:paraId="2568DC07" w14:textId="77777777" w:rsidTr="00C70025">
        <w:trPr>
          <w:trHeight w:val="473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53EFC0F8" w14:textId="37D5D1C0" w:rsidR="00C70025" w:rsidRPr="001B650A" w:rsidRDefault="00C70025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9837B9">
              <w:rPr>
                <w:rFonts w:eastAsiaTheme="minorEastAsia"/>
                <w:sz w:val="24"/>
                <w:szCs w:val="24"/>
                <w:lang w:val="en-US" w:eastAsia="de-DE"/>
              </w:rPr>
              <w:t>15.05</w:t>
            </w:r>
          </w:p>
        </w:tc>
        <w:tc>
          <w:tcPr>
            <w:tcW w:w="1716" w:type="pct"/>
            <w:shd w:val="clear" w:color="auto" w:fill="auto"/>
          </w:tcPr>
          <w:p w14:paraId="1196CDA5" w14:textId="148B5FD2" w:rsidR="00C70025" w:rsidRPr="00C70025" w:rsidRDefault="00C70025" w:rsidP="00885E0E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C70025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Manuel </w:t>
            </w:r>
            <w:proofErr w:type="spellStart"/>
            <w:r w:rsidRPr="00C70025">
              <w:rPr>
                <w:rFonts w:eastAsia="Times New Roman" w:cstheme="minorHAnsi"/>
                <w:sz w:val="24"/>
                <w:szCs w:val="24"/>
                <w:lang w:val="en-US" w:eastAsia="de-DE"/>
              </w:rPr>
              <w:t>Nägele</w:t>
            </w:r>
            <w:proofErr w:type="spellEnd"/>
          </w:p>
        </w:tc>
        <w:tc>
          <w:tcPr>
            <w:tcW w:w="2584" w:type="pct"/>
            <w:shd w:val="clear" w:color="auto" w:fill="auto"/>
          </w:tcPr>
          <w:p w14:paraId="4A50823A" w14:textId="46FC201B" w:rsidR="00C70025" w:rsidRPr="00C70025" w:rsidRDefault="00C70025" w:rsidP="00885E0E">
            <w:pPr>
              <w:spacing w:before="100" w:beforeAutospacing="1" w:after="100" w:afterAutospacing="1" w:line="240" w:lineRule="auto"/>
              <w:ind w:right="116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7002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"Der </w:t>
            </w:r>
            <w:proofErr w:type="spellStart"/>
            <w:r w:rsidRPr="00C70025">
              <w:rPr>
                <w:rFonts w:eastAsia="Times New Roman" w:cstheme="minorHAnsi"/>
                <w:sz w:val="24"/>
                <w:szCs w:val="24"/>
                <w:lang w:val="en-US" w:eastAsia="de-DE"/>
              </w:rPr>
              <w:t>νοῦς</w:t>
            </w:r>
            <w:proofErr w:type="spellEnd"/>
            <w:r w:rsidRPr="00C7002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bei Paulus: ein vernachlässigter anthropologischer Gesichtspunkt"</w:t>
            </w:r>
          </w:p>
        </w:tc>
      </w:tr>
      <w:tr w:rsidR="00885E0E" w:rsidRPr="001B650A" w14:paraId="7F79E06F" w14:textId="77777777" w:rsidTr="4C2D6E49">
        <w:trPr>
          <w:trHeight w:val="411"/>
          <w:tblCellSpacing w:w="7" w:type="dxa"/>
          <w:jc w:val="center"/>
        </w:trPr>
        <w:tc>
          <w:tcPr>
            <w:tcW w:w="4987" w:type="pct"/>
            <w:gridSpan w:val="3"/>
            <w:shd w:val="clear" w:color="auto" w:fill="D9D9D9" w:themeFill="background1" w:themeFillShade="D9"/>
          </w:tcPr>
          <w:p w14:paraId="20E61382" w14:textId="3A4DA243" w:rsidR="00885E0E" w:rsidRPr="001B650A" w:rsidRDefault="00885E0E" w:rsidP="00885E0E">
            <w:pPr>
              <w:spacing w:after="0" w:line="240" w:lineRule="auto"/>
              <w:ind w:right="2078"/>
              <w:jc w:val="center"/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val="en-US" w:eastAsia="de-DE"/>
              </w:rPr>
            </w:pPr>
            <w:r w:rsidRPr="00C7002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                                       </w:t>
            </w:r>
            <w:proofErr w:type="spellStart"/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Pfingsten</w:t>
            </w:r>
            <w:proofErr w:type="spellEnd"/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/Pentecost</w:t>
            </w:r>
          </w:p>
        </w:tc>
      </w:tr>
      <w:tr w:rsidR="00885E0E" w:rsidRPr="00CF293F" w14:paraId="40BDCC98" w14:textId="77777777" w:rsidTr="00C70025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FFFFFF" w:themeFill="background1"/>
          </w:tcPr>
          <w:p w14:paraId="21FCB023" w14:textId="7DC9DA43" w:rsidR="00885E0E" w:rsidRPr="001B650A" w:rsidRDefault="00885E0E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29.05</w:t>
            </w:r>
          </w:p>
        </w:tc>
        <w:tc>
          <w:tcPr>
            <w:tcW w:w="1716" w:type="pct"/>
            <w:shd w:val="clear" w:color="auto" w:fill="FFFFFF" w:themeFill="background1"/>
          </w:tcPr>
          <w:p w14:paraId="17D52231" w14:textId="6E06CA07" w:rsidR="00885E0E" w:rsidRPr="001B650A" w:rsidRDefault="00F0413D" w:rsidP="00885E0E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Hermann Lichtenberger</w:t>
            </w:r>
          </w:p>
        </w:tc>
        <w:tc>
          <w:tcPr>
            <w:tcW w:w="2584" w:type="pct"/>
            <w:shd w:val="clear" w:color="auto" w:fill="FFFFFF" w:themeFill="background1"/>
          </w:tcPr>
          <w:p w14:paraId="0AF5F5F3" w14:textId="093A5A97" w:rsidR="00885E0E" w:rsidRPr="001B650A" w:rsidRDefault="00024D9D" w:rsidP="00885E0E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024D9D">
              <w:rPr>
                <w:rFonts w:eastAsia="Times New Roman" w:cstheme="minorHAnsi"/>
                <w:sz w:val="24"/>
                <w:szCs w:val="24"/>
                <w:lang w:val="en-US" w:eastAsia="de-DE"/>
              </w:rPr>
              <w:t>"The woman in the wilderness and the wings of the great eagle in Rev 12"</w:t>
            </w:r>
          </w:p>
        </w:tc>
      </w:tr>
      <w:tr w:rsidR="00885E0E" w:rsidRPr="00CF293F" w14:paraId="57341780" w14:textId="77777777" w:rsidTr="00C70025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3C3C2158" w14:textId="23E1A657" w:rsidR="00885E0E" w:rsidRPr="001B650A" w:rsidRDefault="00885E0E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05</w:t>
            </w: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.06</w:t>
            </w:r>
          </w:p>
        </w:tc>
        <w:tc>
          <w:tcPr>
            <w:tcW w:w="1716" w:type="pct"/>
            <w:shd w:val="clear" w:color="auto" w:fill="auto"/>
          </w:tcPr>
          <w:p w14:paraId="0B367483" w14:textId="11B990F8" w:rsidR="00885E0E" w:rsidRPr="001B650A" w:rsidRDefault="001F1233" w:rsidP="00885E0E">
            <w:pPr>
              <w:spacing w:after="0" w:line="24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>
              <w:rPr>
                <w:rFonts w:eastAsiaTheme="minorEastAsia"/>
                <w:sz w:val="24"/>
                <w:szCs w:val="24"/>
                <w:lang w:val="en-US" w:eastAsia="de-DE"/>
              </w:rPr>
              <w:t xml:space="preserve">Alon 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 w:eastAsia="de-DE"/>
              </w:rPr>
              <w:t>Segev</w:t>
            </w:r>
            <w:proofErr w:type="spellEnd"/>
          </w:p>
        </w:tc>
        <w:tc>
          <w:tcPr>
            <w:tcW w:w="2584" w:type="pct"/>
          </w:tcPr>
          <w:p w14:paraId="031BE8C5" w14:textId="7C62CA72" w:rsidR="00885E0E" w:rsidRPr="00C70025" w:rsidRDefault="00C70025" w:rsidP="00C70025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GB" w:eastAsia="de-DE"/>
              </w:rPr>
            </w:pPr>
            <w:r w:rsidRPr="00C70025">
              <w:rPr>
                <w:rFonts w:eastAsia="Times New Roman" w:cstheme="minorHAnsi"/>
                <w:sz w:val="24"/>
                <w:szCs w:val="24"/>
                <w:lang w:val="en-GB" w:eastAsia="de-DE"/>
              </w:rPr>
              <w:t>"Gerhard Kittel: Religion and Politics"</w:t>
            </w:r>
          </w:p>
        </w:tc>
      </w:tr>
      <w:tr w:rsidR="00885E0E" w:rsidRPr="001B650A" w14:paraId="3D723064" w14:textId="77777777" w:rsidTr="00024D9D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14:paraId="34B1A30F" w14:textId="025CF0E5" w:rsidR="00885E0E" w:rsidRPr="001B650A" w:rsidRDefault="00885E0E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12</w:t>
            </w:r>
            <w:r w:rsidRPr="001B650A">
              <w:rPr>
                <w:rFonts w:eastAsia="Times New Roman" w:cstheme="minorHAnsi"/>
                <w:sz w:val="24"/>
                <w:szCs w:val="24"/>
                <w:lang w:eastAsia="de-DE"/>
              </w:rPr>
              <w:t>.06</w:t>
            </w:r>
          </w:p>
        </w:tc>
        <w:tc>
          <w:tcPr>
            <w:tcW w:w="1716" w:type="pct"/>
            <w:shd w:val="clear" w:color="auto" w:fill="D9D9D9" w:themeFill="background1" w:themeFillShade="D9"/>
          </w:tcPr>
          <w:p w14:paraId="4FD8B598" w14:textId="3F3756A4" w:rsidR="00885E0E" w:rsidRPr="001B650A" w:rsidRDefault="00F0413D" w:rsidP="00885E0E">
            <w:pPr>
              <w:spacing w:after="0" w:line="24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>
              <w:rPr>
                <w:rFonts w:eastAsiaTheme="minorEastAsia"/>
                <w:sz w:val="24"/>
                <w:szCs w:val="24"/>
                <w:lang w:val="en-US" w:eastAsia="de-DE"/>
              </w:rPr>
              <w:t>Studientag</w:t>
            </w:r>
          </w:p>
        </w:tc>
        <w:tc>
          <w:tcPr>
            <w:tcW w:w="2584" w:type="pct"/>
            <w:shd w:val="clear" w:color="auto" w:fill="D9D9D9" w:themeFill="background1" w:themeFillShade="D9"/>
          </w:tcPr>
          <w:p w14:paraId="63E0D025" w14:textId="4CCFB4DE" w:rsidR="00885E0E" w:rsidRPr="00B26E75" w:rsidRDefault="00024D9D" w:rsidP="00885E0E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meeting</w:t>
            </w:r>
            <w:proofErr w:type="spellEnd"/>
          </w:p>
        </w:tc>
      </w:tr>
      <w:tr w:rsidR="00885E0E" w:rsidRPr="00CF293F" w14:paraId="712063C2" w14:textId="77777777" w:rsidTr="00C70025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1376E70F" w14:textId="396AF7DB" w:rsidR="00885E0E" w:rsidRPr="001B650A" w:rsidRDefault="00885E0E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19</w:t>
            </w: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1716" w:type="pct"/>
            <w:shd w:val="clear" w:color="auto" w:fill="auto"/>
          </w:tcPr>
          <w:p w14:paraId="72D5F5E0" w14:textId="52549D78" w:rsidR="00885E0E" w:rsidRPr="001B650A" w:rsidRDefault="008E3E53" w:rsidP="00885E0E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Gudrun Holtz</w:t>
            </w:r>
          </w:p>
        </w:tc>
        <w:tc>
          <w:tcPr>
            <w:tcW w:w="2584" w:type="pct"/>
          </w:tcPr>
          <w:p w14:paraId="79AF75E5" w14:textId="66BB82B5" w:rsidR="00885E0E" w:rsidRPr="00FC3829" w:rsidRDefault="003A3507" w:rsidP="00885E0E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“</w:t>
            </w:r>
            <w:r w:rsidR="00FC3829" w:rsidRPr="00FC3829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Paul, the Law and Judaism: </w:t>
            </w:r>
            <w:proofErr w:type="spellStart"/>
            <w:r w:rsidR="00FC3829" w:rsidRPr="00FC3829">
              <w:rPr>
                <w:rFonts w:eastAsia="Times New Roman" w:cstheme="minorHAnsi"/>
                <w:sz w:val="24"/>
                <w:szCs w:val="24"/>
                <w:lang w:val="en-US" w:eastAsia="de-DE"/>
              </w:rPr>
              <w:t>Stoification</w:t>
            </w:r>
            <w:proofErr w:type="spellEnd"/>
            <w:r w:rsidR="00FC3829" w:rsidRPr="00FC3829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of the Jewish Approach to the Law in Paul's Letter to the Romans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”</w:t>
            </w:r>
          </w:p>
        </w:tc>
      </w:tr>
      <w:tr w:rsidR="00885E0E" w:rsidRPr="00CF293F" w14:paraId="7067F0ED" w14:textId="77777777" w:rsidTr="00C70025">
        <w:trPr>
          <w:trHeight w:val="259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4A4093C5" w14:textId="27E00FDF" w:rsidR="00885E0E" w:rsidRPr="001B650A" w:rsidRDefault="00885E0E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26</w:t>
            </w: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6</w:t>
            </w:r>
          </w:p>
        </w:tc>
        <w:tc>
          <w:tcPr>
            <w:tcW w:w="1716" w:type="pct"/>
            <w:shd w:val="clear" w:color="auto" w:fill="auto"/>
          </w:tcPr>
          <w:p w14:paraId="12F97C42" w14:textId="1D8E1CE0" w:rsidR="00885E0E" w:rsidRPr="001B650A" w:rsidRDefault="0011489C" w:rsidP="00885E0E">
            <w:pPr>
              <w:spacing w:after="0" w:line="48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>
              <w:rPr>
                <w:rFonts w:eastAsiaTheme="minorEastAsia"/>
                <w:sz w:val="24"/>
                <w:szCs w:val="24"/>
                <w:lang w:val="en-US" w:eastAsia="de-DE"/>
              </w:rPr>
              <w:t xml:space="preserve">Ekaterina 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 w:eastAsia="de-DE"/>
              </w:rPr>
              <w:t>Matusova</w:t>
            </w:r>
            <w:proofErr w:type="spellEnd"/>
          </w:p>
        </w:tc>
        <w:tc>
          <w:tcPr>
            <w:tcW w:w="2584" w:type="pct"/>
          </w:tcPr>
          <w:p w14:paraId="2A12A7F9" w14:textId="6DFF782B" w:rsidR="00885E0E" w:rsidRPr="00925F3C" w:rsidRDefault="00634D8F" w:rsidP="00885E0E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634D8F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"The Wisdom of Solomon: knowledge and negligence, or philosophia ancilla </w:t>
            </w:r>
            <w:proofErr w:type="spellStart"/>
            <w:r w:rsidRPr="00634D8F">
              <w:rPr>
                <w:rFonts w:eastAsia="Times New Roman" w:cstheme="minorHAnsi"/>
                <w:sz w:val="24"/>
                <w:szCs w:val="24"/>
                <w:lang w:val="en-US" w:eastAsia="de-DE"/>
              </w:rPr>
              <w:t>theologiae</w:t>
            </w:r>
            <w:proofErr w:type="spellEnd"/>
            <w:r w:rsidRPr="00634D8F">
              <w:rPr>
                <w:rFonts w:eastAsia="Times New Roman" w:cstheme="minorHAnsi"/>
                <w:sz w:val="24"/>
                <w:szCs w:val="24"/>
                <w:lang w:val="en-US" w:eastAsia="de-DE"/>
              </w:rPr>
              <w:t>"</w:t>
            </w:r>
          </w:p>
        </w:tc>
      </w:tr>
      <w:tr w:rsidR="00885E0E" w:rsidRPr="009837B9" w14:paraId="2A279ADE" w14:textId="77777777" w:rsidTr="00C70025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33065CFC" w14:textId="2DFC6541" w:rsidR="00885E0E" w:rsidRPr="001B650A" w:rsidRDefault="00885E0E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03</w:t>
            </w: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.07</w:t>
            </w:r>
          </w:p>
        </w:tc>
        <w:tc>
          <w:tcPr>
            <w:tcW w:w="1716" w:type="pct"/>
            <w:shd w:val="clear" w:color="auto" w:fill="auto"/>
          </w:tcPr>
          <w:p w14:paraId="1FAEF00E" w14:textId="62F7B631" w:rsidR="00885E0E" w:rsidRPr="001B650A" w:rsidRDefault="00D6383D" w:rsidP="00885E0E">
            <w:pPr>
              <w:spacing w:after="0" w:line="480" w:lineRule="auto"/>
              <w:rPr>
                <w:rFonts w:eastAsiaTheme="minorEastAsia"/>
                <w:sz w:val="24"/>
                <w:szCs w:val="24"/>
                <w:lang w:val="en-US" w:eastAsia="de-DE"/>
              </w:rPr>
            </w:pPr>
            <w:r>
              <w:rPr>
                <w:rFonts w:eastAsiaTheme="minorEastAsia"/>
                <w:sz w:val="24"/>
                <w:szCs w:val="24"/>
                <w:lang w:val="en-US" w:eastAsia="de-DE"/>
              </w:rPr>
              <w:t>Lucas Ogden</w:t>
            </w:r>
          </w:p>
        </w:tc>
        <w:tc>
          <w:tcPr>
            <w:tcW w:w="2584" w:type="pct"/>
          </w:tcPr>
          <w:p w14:paraId="5CF752A1" w14:textId="5025ED8A" w:rsidR="00885E0E" w:rsidRPr="001B650A" w:rsidRDefault="008B260C" w:rsidP="00885E0E">
            <w:pPr>
              <w:spacing w:after="0" w:line="240" w:lineRule="auto"/>
              <w:ind w:right="258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8B260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"Der Sohn Gottes im Markusevangelium. </w:t>
            </w:r>
            <w:r w:rsidRPr="008B260C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Ein </w:t>
            </w:r>
            <w:proofErr w:type="spellStart"/>
            <w:r w:rsidRPr="008B260C">
              <w:rPr>
                <w:rFonts w:eastAsia="Times New Roman" w:cstheme="minorHAnsi"/>
                <w:sz w:val="24"/>
                <w:szCs w:val="24"/>
                <w:lang w:val="en-US" w:eastAsia="de-DE"/>
              </w:rPr>
              <w:t>forschungsgeschichtlicher</w:t>
            </w:r>
            <w:proofErr w:type="spellEnd"/>
            <w:r w:rsidRPr="008B260C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8B260C">
              <w:rPr>
                <w:rFonts w:eastAsia="Times New Roman" w:cstheme="minorHAnsi"/>
                <w:sz w:val="24"/>
                <w:szCs w:val="24"/>
                <w:lang w:val="en-US" w:eastAsia="de-DE"/>
              </w:rPr>
              <w:t>Beitrag</w:t>
            </w:r>
            <w:proofErr w:type="spellEnd"/>
            <w:r w:rsidRPr="008B260C">
              <w:rPr>
                <w:rFonts w:eastAsia="Times New Roman" w:cstheme="minorHAnsi"/>
                <w:sz w:val="24"/>
                <w:szCs w:val="24"/>
                <w:lang w:val="en-US" w:eastAsia="de-DE"/>
              </w:rPr>
              <w:t>"</w:t>
            </w:r>
          </w:p>
        </w:tc>
      </w:tr>
      <w:tr w:rsidR="00885E0E" w:rsidRPr="00CF293F" w14:paraId="4B9B98CF" w14:textId="77777777" w:rsidTr="00C70025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6A2BC337" w14:textId="3B9BE984" w:rsidR="00885E0E" w:rsidRPr="001B650A" w:rsidRDefault="00885E0E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10</w:t>
            </w:r>
            <w:r w:rsidRPr="001B650A">
              <w:rPr>
                <w:rFonts w:eastAsia="Times New Roman" w:cstheme="minorHAnsi"/>
                <w:sz w:val="24"/>
                <w:szCs w:val="24"/>
                <w:lang w:val="en-US" w:eastAsia="de-DE"/>
              </w:rPr>
              <w:t>.07</w:t>
            </w:r>
          </w:p>
        </w:tc>
        <w:tc>
          <w:tcPr>
            <w:tcW w:w="1716" w:type="pct"/>
            <w:shd w:val="clear" w:color="auto" w:fill="auto"/>
          </w:tcPr>
          <w:p w14:paraId="59D06086" w14:textId="187374B7" w:rsidR="00885E0E" w:rsidRPr="001B650A" w:rsidRDefault="00FC3D56" w:rsidP="00FC3D56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Gregory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Fewster</w:t>
            </w:r>
            <w:proofErr w:type="spellEnd"/>
          </w:p>
        </w:tc>
        <w:tc>
          <w:tcPr>
            <w:tcW w:w="2584" w:type="pct"/>
            <w:shd w:val="clear" w:color="auto" w:fill="auto"/>
          </w:tcPr>
          <w:p w14:paraId="27F3BF41" w14:textId="53D71D0B" w:rsidR="00885E0E" w:rsidRPr="001B650A" w:rsidRDefault="002C2FF5" w:rsidP="00CB68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 w:rsidRPr="002C2FF5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"Origen, the Alexandrian School, and Critical Philology of the corpus </w:t>
            </w:r>
            <w:proofErr w:type="spellStart"/>
            <w:r w:rsidRPr="002C2FF5">
              <w:rPr>
                <w:rFonts w:eastAsia="Times New Roman" w:cstheme="minorHAnsi"/>
                <w:sz w:val="24"/>
                <w:szCs w:val="24"/>
                <w:lang w:val="en-US" w:eastAsia="de-DE"/>
              </w:rPr>
              <w:t>Paulinum</w:t>
            </w:r>
            <w:proofErr w:type="spellEnd"/>
            <w:r w:rsidRPr="002C2FF5"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in Egypt"</w:t>
            </w:r>
          </w:p>
        </w:tc>
      </w:tr>
      <w:tr w:rsidR="00885E0E" w:rsidRPr="001B650A" w14:paraId="1F1C592F" w14:textId="77777777" w:rsidTr="00C70025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2EDF86BC" w14:textId="50311CF8" w:rsidR="00885E0E" w:rsidRDefault="00885E0E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17.07</w:t>
            </w:r>
          </w:p>
        </w:tc>
        <w:tc>
          <w:tcPr>
            <w:tcW w:w="1716" w:type="pct"/>
            <w:shd w:val="clear" w:color="auto" w:fill="auto"/>
          </w:tcPr>
          <w:p w14:paraId="5040B183" w14:textId="63F1289B" w:rsidR="00885E0E" w:rsidRPr="001B650A" w:rsidRDefault="00927A42" w:rsidP="00FC3D56">
            <w:pPr>
              <w:spacing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Pierre Schmid</w:t>
            </w:r>
          </w:p>
        </w:tc>
        <w:tc>
          <w:tcPr>
            <w:tcW w:w="2584" w:type="pct"/>
            <w:shd w:val="clear" w:color="auto" w:fill="auto"/>
          </w:tcPr>
          <w:p w14:paraId="5CE6D8E9" w14:textId="798297E5" w:rsidR="00885E0E" w:rsidRPr="001B650A" w:rsidRDefault="00927A42" w:rsidP="00CA4BE1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Toten</w:t>
            </w:r>
            <w:r w:rsidR="00FE4614">
              <w:rPr>
                <w:rFonts w:eastAsia="Times New Roman" w:cstheme="minorHAnsi"/>
                <w:sz w:val="24"/>
                <w:szCs w:val="24"/>
                <w:lang w:val="en-US" w:eastAsia="de-DE"/>
              </w:rPr>
              <w:t>we</w:t>
            </w: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lt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 NT</w:t>
            </w:r>
          </w:p>
        </w:tc>
      </w:tr>
      <w:tr w:rsidR="00885E0E" w:rsidRPr="001B650A" w14:paraId="19C78B83" w14:textId="77777777" w:rsidTr="00C70025">
        <w:trPr>
          <w:trHeight w:val="411"/>
          <w:tblCellSpacing w:w="7" w:type="dxa"/>
          <w:jc w:val="center"/>
        </w:trPr>
        <w:tc>
          <w:tcPr>
            <w:tcW w:w="674" w:type="pct"/>
            <w:shd w:val="clear" w:color="auto" w:fill="auto"/>
          </w:tcPr>
          <w:p w14:paraId="556F239A" w14:textId="2013F70D" w:rsidR="00885E0E" w:rsidRDefault="00885E0E" w:rsidP="00885E0E">
            <w:pPr>
              <w:spacing w:before="100" w:beforeAutospacing="1" w:after="100" w:afterAutospacing="1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>24.07</w:t>
            </w:r>
          </w:p>
        </w:tc>
        <w:tc>
          <w:tcPr>
            <w:tcW w:w="1716" w:type="pct"/>
            <w:shd w:val="clear" w:color="auto" w:fill="auto"/>
          </w:tcPr>
          <w:p w14:paraId="23B5AFE0" w14:textId="36EB1ADE" w:rsidR="00885E0E" w:rsidRPr="001B650A" w:rsidRDefault="00A44D11" w:rsidP="00A44D11">
            <w:pPr>
              <w:spacing w:after="0" w:line="480" w:lineRule="auto"/>
              <w:rPr>
                <w:rFonts w:eastAsia="Times New Roman" w:cstheme="minorHAnsi"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de-DE"/>
              </w:rPr>
              <w:t xml:space="preserve">Michaela Müller </w:t>
            </w:r>
          </w:p>
        </w:tc>
        <w:tc>
          <w:tcPr>
            <w:tcW w:w="2584" w:type="pct"/>
            <w:shd w:val="clear" w:color="auto" w:fill="auto"/>
          </w:tcPr>
          <w:p w14:paraId="0C28F18E" w14:textId="6CDEAAA5" w:rsidR="00885E0E" w:rsidRPr="00CF293F" w:rsidRDefault="00CF293F" w:rsidP="00CF29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bookmarkStart w:id="0" w:name="_GoBack"/>
            <w:r w:rsidRPr="00CF293F">
              <w:rPr>
                <w:rFonts w:eastAsia="Times New Roman" w:cstheme="minorHAnsi"/>
                <w:sz w:val="24"/>
                <w:szCs w:val="24"/>
                <w:lang w:eastAsia="de-DE"/>
              </w:rPr>
              <w:t>Einblicke in die Gebetspraxis der kulturellen und religiösen Umwelt des Paulus.</w:t>
            </w:r>
            <w:r w:rsidR="00A44D11" w:rsidRPr="00CF293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bookmarkEnd w:id="0"/>
          </w:p>
        </w:tc>
      </w:tr>
    </w:tbl>
    <w:p w14:paraId="5D37B835" w14:textId="77777777" w:rsidR="008F255F" w:rsidRPr="00CF293F" w:rsidRDefault="008F255F" w:rsidP="00D1571C">
      <w:pPr>
        <w:rPr>
          <w:sz w:val="24"/>
          <w:szCs w:val="24"/>
        </w:rPr>
      </w:pPr>
    </w:p>
    <w:sectPr w:rsidR="008F255F" w:rsidRPr="00CF293F" w:rsidSect="009705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64"/>
    <w:rsid w:val="000121D6"/>
    <w:rsid w:val="00024D9D"/>
    <w:rsid w:val="000350E1"/>
    <w:rsid w:val="000D5DA4"/>
    <w:rsid w:val="000F46AE"/>
    <w:rsid w:val="0011489C"/>
    <w:rsid w:val="001178FB"/>
    <w:rsid w:val="00125763"/>
    <w:rsid w:val="0014625E"/>
    <w:rsid w:val="001B650A"/>
    <w:rsid w:val="001B7760"/>
    <w:rsid w:val="001C3C2E"/>
    <w:rsid w:val="001C3CB7"/>
    <w:rsid w:val="001D0925"/>
    <w:rsid w:val="001F1233"/>
    <w:rsid w:val="00212AEF"/>
    <w:rsid w:val="00217381"/>
    <w:rsid w:val="00217FE3"/>
    <w:rsid w:val="00237EB1"/>
    <w:rsid w:val="002863AC"/>
    <w:rsid w:val="0029175C"/>
    <w:rsid w:val="002C17F9"/>
    <w:rsid w:val="002C2FF5"/>
    <w:rsid w:val="002D6976"/>
    <w:rsid w:val="002E3054"/>
    <w:rsid w:val="00334860"/>
    <w:rsid w:val="00341204"/>
    <w:rsid w:val="00385EC8"/>
    <w:rsid w:val="003A3507"/>
    <w:rsid w:val="003C18D3"/>
    <w:rsid w:val="003D1E2F"/>
    <w:rsid w:val="003F3F78"/>
    <w:rsid w:val="003F6AC6"/>
    <w:rsid w:val="00417E93"/>
    <w:rsid w:val="00420918"/>
    <w:rsid w:val="00447613"/>
    <w:rsid w:val="00474764"/>
    <w:rsid w:val="004A14BB"/>
    <w:rsid w:val="004A2AE2"/>
    <w:rsid w:val="004B6244"/>
    <w:rsid w:val="004D6B1B"/>
    <w:rsid w:val="004E4699"/>
    <w:rsid w:val="00515FEC"/>
    <w:rsid w:val="00546F2D"/>
    <w:rsid w:val="005B0A9E"/>
    <w:rsid w:val="005B6937"/>
    <w:rsid w:val="005D4ACA"/>
    <w:rsid w:val="00634691"/>
    <w:rsid w:val="00634D8F"/>
    <w:rsid w:val="0064581D"/>
    <w:rsid w:val="00657FEB"/>
    <w:rsid w:val="00675ACE"/>
    <w:rsid w:val="006776A5"/>
    <w:rsid w:val="006812DF"/>
    <w:rsid w:val="006C3966"/>
    <w:rsid w:val="006D3B83"/>
    <w:rsid w:val="006D64ED"/>
    <w:rsid w:val="00731C69"/>
    <w:rsid w:val="00790670"/>
    <w:rsid w:val="008505AA"/>
    <w:rsid w:val="008568C4"/>
    <w:rsid w:val="00885E0E"/>
    <w:rsid w:val="0089408B"/>
    <w:rsid w:val="008B260C"/>
    <w:rsid w:val="008E3E53"/>
    <w:rsid w:val="008F255F"/>
    <w:rsid w:val="00923FF0"/>
    <w:rsid w:val="009248F9"/>
    <w:rsid w:val="00925F3C"/>
    <w:rsid w:val="00927A42"/>
    <w:rsid w:val="00932781"/>
    <w:rsid w:val="009515BF"/>
    <w:rsid w:val="009705D6"/>
    <w:rsid w:val="009837B9"/>
    <w:rsid w:val="009C26FC"/>
    <w:rsid w:val="00A44D11"/>
    <w:rsid w:val="00A67218"/>
    <w:rsid w:val="00A82DE3"/>
    <w:rsid w:val="00AA6860"/>
    <w:rsid w:val="00AD4ED3"/>
    <w:rsid w:val="00AF654F"/>
    <w:rsid w:val="00B01AC1"/>
    <w:rsid w:val="00B028D3"/>
    <w:rsid w:val="00B14094"/>
    <w:rsid w:val="00B26E75"/>
    <w:rsid w:val="00B3293B"/>
    <w:rsid w:val="00B36F7E"/>
    <w:rsid w:val="00C23182"/>
    <w:rsid w:val="00C57957"/>
    <w:rsid w:val="00C70025"/>
    <w:rsid w:val="00C91BF6"/>
    <w:rsid w:val="00CA4BE1"/>
    <w:rsid w:val="00CB68FC"/>
    <w:rsid w:val="00CF293F"/>
    <w:rsid w:val="00D1571C"/>
    <w:rsid w:val="00D36184"/>
    <w:rsid w:val="00D404FC"/>
    <w:rsid w:val="00D6383D"/>
    <w:rsid w:val="00D74336"/>
    <w:rsid w:val="00DA3418"/>
    <w:rsid w:val="00DB6B4E"/>
    <w:rsid w:val="00DE7900"/>
    <w:rsid w:val="00E142C8"/>
    <w:rsid w:val="00EB4303"/>
    <w:rsid w:val="00EE0BDF"/>
    <w:rsid w:val="00F013A7"/>
    <w:rsid w:val="00F0413D"/>
    <w:rsid w:val="00F21DDE"/>
    <w:rsid w:val="00F5762F"/>
    <w:rsid w:val="00FB4AD8"/>
    <w:rsid w:val="00FC3829"/>
    <w:rsid w:val="00FC3D56"/>
    <w:rsid w:val="00FC7A05"/>
    <w:rsid w:val="00FD4FD9"/>
    <w:rsid w:val="00FE4614"/>
    <w:rsid w:val="07B5F59F"/>
    <w:rsid w:val="1E4A6BDD"/>
    <w:rsid w:val="43D9367E"/>
    <w:rsid w:val="4C2D6E49"/>
    <w:rsid w:val="4E96D744"/>
    <w:rsid w:val="6808DBED"/>
    <w:rsid w:val="7045B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2BE"/>
  <w15:docId w15:val="{1CB62EAD-53B7-4F8E-B7DA-C2A51D8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42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460D-B85F-47B7-BADA-026DA0D6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Langstaff</dc:creator>
  <cp:lastModifiedBy>Institut für Urchristentum</cp:lastModifiedBy>
  <cp:revision>37</cp:revision>
  <cp:lastPrinted>2018-06-26T16:54:00Z</cp:lastPrinted>
  <dcterms:created xsi:type="dcterms:W3CDTF">2018-01-12T08:10:00Z</dcterms:created>
  <dcterms:modified xsi:type="dcterms:W3CDTF">2018-07-16T09:22:00Z</dcterms:modified>
</cp:coreProperties>
</file>